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36713" w14:textId="5672D0C5" w:rsidR="00503EBE" w:rsidRDefault="00503EBE" w:rsidP="00503EBE">
      <w:pPr>
        <w:tabs>
          <w:tab w:val="right" w:pos="8931"/>
        </w:tabs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Calibri" w:eastAsia="Times New Roman" w:hAnsi="Calibri" w:cs="Arial"/>
          <w:color w:val="000000"/>
          <w:sz w:val="24"/>
          <w:szCs w:val="24"/>
        </w:rPr>
        <w:t>HM Revenue and Customs</w:t>
      </w:r>
      <w:r>
        <w:rPr>
          <w:rFonts w:ascii="Calibri" w:eastAsia="Times New Roman" w:hAnsi="Calibri" w:cs="Arial"/>
          <w:color w:val="000000"/>
          <w:sz w:val="24"/>
          <w:szCs w:val="24"/>
        </w:rPr>
        <w:tab/>
        <w:t>[date]</w:t>
      </w:r>
    </w:p>
    <w:p w14:paraId="06A63C17" w14:textId="77777777" w:rsidR="00503EBE" w:rsidRDefault="00503EBE" w:rsidP="00503EBE">
      <w:pPr>
        <w:tabs>
          <w:tab w:val="right" w:pos="8931"/>
        </w:tabs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Calibri" w:eastAsia="Times New Roman" w:hAnsi="Calibri" w:cs="Arial"/>
          <w:color w:val="000000"/>
          <w:sz w:val="24"/>
          <w:szCs w:val="24"/>
        </w:rPr>
        <w:t xml:space="preserve">Pay </w:t>
      </w:r>
      <w:proofErr w:type="gramStart"/>
      <w:r>
        <w:rPr>
          <w:rFonts w:ascii="Calibri" w:eastAsia="Times New Roman" w:hAnsi="Calibri" w:cs="Arial"/>
          <w:color w:val="000000"/>
          <w:sz w:val="24"/>
          <w:szCs w:val="24"/>
        </w:rPr>
        <w:t>As</w:t>
      </w:r>
      <w:proofErr w:type="gramEnd"/>
      <w:r>
        <w:rPr>
          <w:rFonts w:ascii="Calibri" w:eastAsia="Times New Roman" w:hAnsi="Calibri" w:cs="Arial"/>
          <w:color w:val="000000"/>
          <w:sz w:val="24"/>
          <w:szCs w:val="24"/>
        </w:rPr>
        <w:t xml:space="preserve"> You Earn and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</w:rPr>
        <w:t>Self Assessment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</w:rPr>
        <w:t>,</w:t>
      </w:r>
    </w:p>
    <w:p w14:paraId="325BFF52" w14:textId="77777777" w:rsidR="00503EBE" w:rsidRDefault="00503EBE" w:rsidP="00503EBE">
      <w:pPr>
        <w:tabs>
          <w:tab w:val="right" w:pos="8931"/>
        </w:tabs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Calibri" w:eastAsia="Times New Roman" w:hAnsi="Calibri" w:cs="Arial"/>
          <w:color w:val="000000"/>
          <w:sz w:val="24"/>
          <w:szCs w:val="24"/>
        </w:rPr>
        <w:t>BX9 1AS</w:t>
      </w:r>
    </w:p>
    <w:p w14:paraId="0E5EB2C7" w14:textId="77777777" w:rsidR="00503EBE" w:rsidRDefault="00503EBE" w:rsidP="00503EBE">
      <w:pPr>
        <w:tabs>
          <w:tab w:val="right" w:pos="8931"/>
        </w:tabs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14:paraId="61FD226E" w14:textId="77777777" w:rsidR="00503EBE" w:rsidRPr="00347013" w:rsidRDefault="00503EBE" w:rsidP="00503EBE">
      <w:pPr>
        <w:tabs>
          <w:tab w:val="right" w:pos="8931"/>
        </w:tabs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14:paraId="471EC142" w14:textId="6879CBDC" w:rsidR="00503EBE" w:rsidRPr="00347013" w:rsidRDefault="00503EBE" w:rsidP="00503EBE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347013">
        <w:rPr>
          <w:rFonts w:ascii="Calibri" w:eastAsia="Times New Roman" w:hAnsi="Calibri" w:cs="Arial"/>
          <w:color w:val="000000"/>
          <w:sz w:val="24"/>
          <w:szCs w:val="24"/>
        </w:rPr>
        <w:t xml:space="preserve">Dear </w:t>
      </w:r>
      <w:r>
        <w:rPr>
          <w:rFonts w:ascii="Calibri" w:eastAsia="Times New Roman" w:hAnsi="Calibri" w:cs="Arial"/>
          <w:color w:val="000000"/>
          <w:sz w:val="24"/>
          <w:szCs w:val="24"/>
        </w:rPr>
        <w:t>Sir</w:t>
      </w:r>
      <w:r w:rsidR="00CD466F">
        <w:rPr>
          <w:rFonts w:ascii="Calibri" w:eastAsia="Times New Roman" w:hAnsi="Calibri" w:cs="Arial"/>
          <w:color w:val="000000"/>
          <w:sz w:val="24"/>
          <w:szCs w:val="24"/>
        </w:rPr>
        <w:t>/Madam</w:t>
      </w:r>
      <w:r w:rsidRPr="00347013">
        <w:rPr>
          <w:rFonts w:ascii="Calibri" w:eastAsia="Times New Roman" w:hAnsi="Calibri" w:cs="Arial"/>
          <w:color w:val="000000"/>
          <w:sz w:val="24"/>
          <w:szCs w:val="24"/>
        </w:rPr>
        <w:t>,</w:t>
      </w:r>
    </w:p>
    <w:p w14:paraId="01E8DF04" w14:textId="77777777" w:rsidR="00503EBE" w:rsidRPr="00347013" w:rsidRDefault="00503EBE" w:rsidP="00503EBE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14:paraId="5DC04E5B" w14:textId="22AC26A6" w:rsidR="00503EBE" w:rsidRDefault="00503EBE" w:rsidP="00503EBE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</w:rPr>
      </w:pPr>
      <w:r w:rsidRPr="00347013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</w:rPr>
        <w:t xml:space="preserve">RE: </w:t>
      </w:r>
      <w:r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</w:rPr>
        <w:t xml:space="preserve">[Name] </w:t>
      </w:r>
    </w:p>
    <w:p w14:paraId="358AD1DA" w14:textId="67C181F8" w:rsidR="00503EBE" w:rsidRDefault="00503EBE" w:rsidP="00503EBE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</w:rPr>
        <w:t>UTR: [</w:t>
      </w:r>
      <w:proofErr w:type="spellStart"/>
      <w:r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</w:rPr>
        <w:t>xxxxxx</w:t>
      </w:r>
      <w:proofErr w:type="spellEnd"/>
      <w:r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</w:rPr>
        <w:t>] /</w:t>
      </w:r>
      <w:proofErr w:type="gramStart"/>
      <w:r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</w:rPr>
        <w:t>NI:[</w:t>
      </w:r>
      <w:proofErr w:type="spellStart"/>
      <w:proofErr w:type="gramEnd"/>
      <w:r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</w:rPr>
        <w:t>xxxxx</w:t>
      </w:r>
      <w:proofErr w:type="spellEnd"/>
      <w:r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</w:rPr>
        <w:t>]</w:t>
      </w:r>
    </w:p>
    <w:p w14:paraId="29A16C0B" w14:textId="75805AAC" w:rsidR="00503EBE" w:rsidRPr="00347013" w:rsidRDefault="00503EBE" w:rsidP="00503EBE">
      <w:pPr>
        <w:keepNext/>
        <w:spacing w:after="0" w:line="240" w:lineRule="auto"/>
        <w:jc w:val="center"/>
        <w:outlineLvl w:val="0"/>
        <w:rPr>
          <w:rFonts w:eastAsia="Times New Roman" w:cs="Arial"/>
          <w:b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</w:rPr>
        <w:t>APPEAL AGAINST A TAX DECISION/ELIGIBILITY FOR THE SELF-EMPLOYED INCOME SUPPORT SCHEME (SEISS</w:t>
      </w:r>
      <w:r w:rsidR="00CD466F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</w:rPr>
        <w:t>)</w:t>
      </w:r>
    </w:p>
    <w:p w14:paraId="30BA9F4A" w14:textId="77777777" w:rsidR="00503EBE" w:rsidRDefault="00503EBE" w:rsidP="00503EBE">
      <w:pPr>
        <w:tabs>
          <w:tab w:val="right" w:pos="8222"/>
        </w:tabs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u w:val="single"/>
        </w:rPr>
      </w:pPr>
    </w:p>
    <w:p w14:paraId="027DA3B1" w14:textId="77777777" w:rsidR="00503EBE" w:rsidRPr="00347013" w:rsidRDefault="00503EBE" w:rsidP="00503EBE">
      <w:pPr>
        <w:tabs>
          <w:tab w:val="right" w:pos="8222"/>
        </w:tabs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u w:val="single"/>
        </w:rPr>
      </w:pPr>
    </w:p>
    <w:p w14:paraId="28FD6D8E" w14:textId="2B5728D4" w:rsidR="00503EBE" w:rsidRDefault="00503EBE" w:rsidP="00503EBE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Calibri" w:eastAsia="Times New Roman" w:hAnsi="Calibri" w:cs="Arial"/>
          <w:color w:val="000000"/>
          <w:sz w:val="24"/>
          <w:szCs w:val="24"/>
        </w:rPr>
        <w:t xml:space="preserve">I am writing to HMRC to appeal against the decision that I am ineligible for the SEISS scheme due to my PAYE income.  </w:t>
      </w:r>
    </w:p>
    <w:p w14:paraId="1D60B988" w14:textId="77777777" w:rsidR="00503EBE" w:rsidRDefault="00503EBE" w:rsidP="00503EBE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14:paraId="22BA51D4" w14:textId="36BD8865" w:rsidR="00503EBE" w:rsidRDefault="00503EBE" w:rsidP="00503EBE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Calibri" w:eastAsia="Times New Roman" w:hAnsi="Calibri" w:cs="Arial"/>
          <w:color w:val="000000"/>
          <w:sz w:val="24"/>
          <w:szCs w:val="24"/>
        </w:rPr>
        <w:t>I am one of many freelance/self-employed journalists who has worked for various clients over the last three years.  As has been common in the media industry for the last 30 years – and challenged by my trade union the NUJ - those client companies insist (often under direction of HMRC) that self-employed individuals are paid via PAYE and are subject to deductions of tax and NICs at an ‘employee’ rate.</w:t>
      </w:r>
    </w:p>
    <w:p w14:paraId="60E1E710" w14:textId="1FCD7F56" w:rsidR="00503EBE" w:rsidRDefault="00503EBE" w:rsidP="00503EBE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14:paraId="556A41BA" w14:textId="6D5271DD" w:rsidR="00503EBE" w:rsidRDefault="00503EBE" w:rsidP="00503EBE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Calibri" w:eastAsia="Times New Roman" w:hAnsi="Calibri" w:cs="Arial"/>
          <w:color w:val="000000"/>
          <w:sz w:val="24"/>
          <w:szCs w:val="24"/>
        </w:rPr>
        <w:t xml:space="preserve">I and thousands of other self-employed journalists have no choice in how I am engaged and certainly no choice over how I am paid and what tax and NICs deductions are made.  However, in the eyes of the company/client and for the purposes of employment legislation and protections, I am self-employed.  I have no contract of employment or protections or entitlements to sick pay or maternity leave or other basic rights. Nor am I able to make claim for expenses such as travel that I would if I were paid on a gross basis.  </w:t>
      </w:r>
    </w:p>
    <w:p w14:paraId="68687281" w14:textId="20D5D1B4" w:rsidR="00503EBE" w:rsidRDefault="00503EBE" w:rsidP="00503EBE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14:paraId="09FDBB53" w14:textId="06822FF1" w:rsidR="00503EBE" w:rsidRDefault="00503EBE" w:rsidP="00503EBE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Calibri" w:eastAsia="Times New Roman" w:hAnsi="Calibri" w:cs="Arial"/>
          <w:color w:val="000000"/>
          <w:sz w:val="24"/>
          <w:szCs w:val="24"/>
        </w:rPr>
        <w:t>Now, this unfair system and my PAYE income makes me ineligible for the UK government’s Self-Employed Income Support Scheme because HMRC considers this income ‘employee’ income.</w:t>
      </w:r>
    </w:p>
    <w:p w14:paraId="66080750" w14:textId="77777777" w:rsidR="00503EBE" w:rsidRDefault="00503EBE" w:rsidP="00503EBE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14:paraId="5D0D6FB0" w14:textId="1D8CCB82" w:rsidR="00503EBE" w:rsidRDefault="00503EBE" w:rsidP="00503EBE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Calibri" w:eastAsia="Times New Roman" w:hAnsi="Calibri" w:cs="Arial"/>
          <w:color w:val="000000"/>
          <w:sz w:val="24"/>
          <w:szCs w:val="24"/>
        </w:rPr>
        <w:t xml:space="preserve">I ask HMRC to review the decision in my case that the PAYE income and tax that has been paid is not ‘employee’ income because at no time have I been an employee or anything other than genuinely self-employed, and that it be counted towards the SEISS and that I be eligible for the SEISS. </w:t>
      </w:r>
    </w:p>
    <w:p w14:paraId="678294CB" w14:textId="77777777" w:rsidR="00503EBE" w:rsidRDefault="00503EBE" w:rsidP="00503EBE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14:paraId="17931221" w14:textId="35226F8D" w:rsidR="00503EBE" w:rsidRDefault="00503EBE" w:rsidP="00503EBE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proofErr w:type="gramStart"/>
      <w:r>
        <w:rPr>
          <w:rFonts w:ascii="Calibri" w:eastAsia="Times New Roman" w:hAnsi="Calibri" w:cs="Arial"/>
          <w:color w:val="000000"/>
          <w:sz w:val="24"/>
          <w:szCs w:val="24"/>
        </w:rPr>
        <w:t>Myself and thousands</w:t>
      </w:r>
      <w:proofErr w:type="gramEnd"/>
      <w:r>
        <w:rPr>
          <w:rFonts w:ascii="Calibri" w:eastAsia="Times New Roman" w:hAnsi="Calibri" w:cs="Arial"/>
          <w:color w:val="000000"/>
          <w:sz w:val="24"/>
          <w:szCs w:val="24"/>
        </w:rPr>
        <w:t xml:space="preserve"> of other self-employed individuals have paid their tax and NICs in the same way that colleagues with contracts of employment have but are now being further penalised and have no government support</w:t>
      </w:r>
      <w:r w:rsidR="00CD466F">
        <w:rPr>
          <w:rFonts w:ascii="Calibri" w:eastAsia="Times New Roman" w:hAnsi="Calibri" w:cs="Arial"/>
          <w:color w:val="000000"/>
          <w:sz w:val="24"/>
          <w:szCs w:val="24"/>
        </w:rPr>
        <w:t xml:space="preserve"> and treated as if we don’t exist.  </w:t>
      </w:r>
    </w:p>
    <w:p w14:paraId="1D61D1AB" w14:textId="4CB550C8" w:rsidR="00503EBE" w:rsidRDefault="00503EBE" w:rsidP="00503EBE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</w:p>
    <w:p w14:paraId="7CA1524F" w14:textId="1C0D6753" w:rsidR="00503EBE" w:rsidRPr="00CD466F" w:rsidRDefault="00503EBE" w:rsidP="00503EBE">
      <w:pPr>
        <w:pStyle w:val="NormalWeb"/>
        <w:spacing w:after="160" w:line="276" w:lineRule="auto"/>
        <w:rPr>
          <w:rFonts w:asciiTheme="minorHAnsi" w:hAnsiTheme="minorHAnsi" w:cstheme="minorHAnsi"/>
          <w:sz w:val="24"/>
          <w:szCs w:val="24"/>
        </w:rPr>
      </w:pPr>
      <w:r w:rsidRPr="00CD466F">
        <w:rPr>
          <w:rFonts w:asciiTheme="minorHAnsi" w:hAnsiTheme="minorHAnsi" w:cstheme="minorHAnsi"/>
          <w:sz w:val="24"/>
          <w:szCs w:val="24"/>
        </w:rPr>
        <w:t xml:space="preserve">There is absolutely no logic why a government would continue to support sections of the working population but not others. </w:t>
      </w:r>
      <w:r w:rsidR="00CD466F">
        <w:rPr>
          <w:rFonts w:asciiTheme="minorHAnsi" w:hAnsiTheme="minorHAnsi" w:cstheme="minorHAnsi"/>
          <w:sz w:val="24"/>
          <w:szCs w:val="24"/>
        </w:rPr>
        <w:t xml:space="preserve">I have </w:t>
      </w:r>
      <w:r w:rsidRPr="00CD466F">
        <w:rPr>
          <w:rFonts w:asciiTheme="minorHAnsi" w:hAnsiTheme="minorHAnsi" w:cstheme="minorHAnsi"/>
          <w:sz w:val="24"/>
          <w:szCs w:val="24"/>
        </w:rPr>
        <w:t xml:space="preserve">seen all or most of </w:t>
      </w:r>
      <w:r w:rsidR="00CD466F">
        <w:rPr>
          <w:rFonts w:asciiTheme="minorHAnsi" w:hAnsiTheme="minorHAnsi" w:cstheme="minorHAnsi"/>
          <w:sz w:val="24"/>
          <w:szCs w:val="24"/>
        </w:rPr>
        <w:t xml:space="preserve">my </w:t>
      </w:r>
      <w:r w:rsidRPr="00CD466F">
        <w:rPr>
          <w:rFonts w:asciiTheme="minorHAnsi" w:hAnsiTheme="minorHAnsi" w:cstheme="minorHAnsi"/>
          <w:sz w:val="24"/>
          <w:szCs w:val="24"/>
        </w:rPr>
        <w:t xml:space="preserve">work disappear for the foreseeable future.  I want to know whether I will have a future career and need the government to provide </w:t>
      </w:r>
      <w:r w:rsidR="00B16216" w:rsidRPr="00CD466F">
        <w:rPr>
          <w:rFonts w:asciiTheme="minorHAnsi" w:hAnsiTheme="minorHAnsi" w:cstheme="minorHAnsi"/>
          <w:sz w:val="24"/>
          <w:szCs w:val="24"/>
        </w:rPr>
        <w:t xml:space="preserve">support </w:t>
      </w:r>
      <w:r w:rsidRPr="00CD466F">
        <w:rPr>
          <w:rFonts w:asciiTheme="minorHAnsi" w:hAnsiTheme="minorHAnsi" w:cstheme="minorHAnsi"/>
          <w:sz w:val="24"/>
          <w:szCs w:val="24"/>
        </w:rPr>
        <w:t xml:space="preserve">until </w:t>
      </w:r>
      <w:r w:rsidR="00B16216" w:rsidRPr="00CD466F">
        <w:rPr>
          <w:rFonts w:asciiTheme="minorHAnsi" w:hAnsiTheme="minorHAnsi" w:cstheme="minorHAnsi"/>
          <w:sz w:val="24"/>
          <w:szCs w:val="24"/>
        </w:rPr>
        <w:t xml:space="preserve">I </w:t>
      </w:r>
      <w:r w:rsidRPr="00CD466F">
        <w:rPr>
          <w:rFonts w:asciiTheme="minorHAnsi" w:hAnsiTheme="minorHAnsi" w:cstheme="minorHAnsi"/>
          <w:sz w:val="24"/>
          <w:szCs w:val="24"/>
        </w:rPr>
        <w:t xml:space="preserve">can get back to work. </w:t>
      </w:r>
    </w:p>
    <w:p w14:paraId="169FF930" w14:textId="77777777" w:rsidR="00503EBE" w:rsidRDefault="00503EBE" w:rsidP="00503EBE">
      <w:pPr>
        <w:tabs>
          <w:tab w:val="right" w:pos="8789"/>
        </w:tabs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</w:p>
    <w:p w14:paraId="5C623A09" w14:textId="77777777" w:rsidR="00503EBE" w:rsidRDefault="00503EBE" w:rsidP="00503EBE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</w:p>
    <w:p w14:paraId="3F5954D3" w14:textId="77777777" w:rsidR="00503EBE" w:rsidRDefault="00503EBE" w:rsidP="00503EBE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</w:p>
    <w:p w14:paraId="611801BC" w14:textId="4F42BE56" w:rsidR="00503EBE" w:rsidRDefault="00B16216" w:rsidP="00503EBE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I </w:t>
      </w:r>
      <w:r w:rsidR="00503EBE">
        <w:rPr>
          <w:rFonts w:eastAsia="Times New Roman" w:cs="Arial"/>
          <w:color w:val="000000"/>
          <w:sz w:val="24"/>
          <w:szCs w:val="24"/>
        </w:rPr>
        <w:t>forward to hearing from you as a matter of urgency.</w:t>
      </w:r>
    </w:p>
    <w:p w14:paraId="71077664" w14:textId="77777777" w:rsidR="00503EBE" w:rsidRDefault="00503EBE" w:rsidP="00503EBE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</w:p>
    <w:p w14:paraId="4655C626" w14:textId="77777777" w:rsidR="00503EBE" w:rsidRPr="00347013" w:rsidRDefault="00503EBE" w:rsidP="00503EBE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</w:p>
    <w:p w14:paraId="639F8854" w14:textId="4B7C394C" w:rsidR="00503EBE" w:rsidRPr="00347013" w:rsidRDefault="00503EBE" w:rsidP="00503EBE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347013">
        <w:rPr>
          <w:rFonts w:eastAsia="Times New Roman" w:cs="Arial"/>
          <w:color w:val="000000"/>
          <w:sz w:val="24"/>
          <w:szCs w:val="24"/>
        </w:rPr>
        <w:t xml:space="preserve">Yours </w:t>
      </w:r>
      <w:r w:rsidR="00B16216">
        <w:rPr>
          <w:rFonts w:eastAsia="Times New Roman" w:cs="Arial"/>
          <w:color w:val="000000"/>
          <w:sz w:val="24"/>
          <w:szCs w:val="24"/>
        </w:rPr>
        <w:t>faithfully</w:t>
      </w:r>
      <w:r w:rsidRPr="00347013">
        <w:rPr>
          <w:rFonts w:eastAsia="Times New Roman" w:cs="Arial"/>
          <w:color w:val="000000"/>
          <w:sz w:val="24"/>
          <w:szCs w:val="24"/>
        </w:rPr>
        <w:t>,</w:t>
      </w:r>
    </w:p>
    <w:p w14:paraId="7A3DE743" w14:textId="77777777" w:rsidR="00503EBE" w:rsidRPr="00347013" w:rsidRDefault="00503EBE" w:rsidP="00503EBE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</w:p>
    <w:p w14:paraId="33DDF2FF" w14:textId="77777777" w:rsidR="00503EBE" w:rsidRDefault="00503EBE" w:rsidP="00503EBE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</w:p>
    <w:p w14:paraId="64BFEBA3" w14:textId="77777777" w:rsidR="00503EBE" w:rsidRDefault="00503EBE" w:rsidP="00503EBE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</w:p>
    <w:p w14:paraId="31BFC59A" w14:textId="77777777" w:rsidR="00503EBE" w:rsidRPr="00347013" w:rsidRDefault="00503EBE" w:rsidP="00503EBE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</w:p>
    <w:sectPr w:rsidR="00503EBE" w:rsidRPr="00347013" w:rsidSect="00822695">
      <w:footerReference w:type="default" r:id="rId9"/>
      <w:pgSz w:w="11906" w:h="16838"/>
      <w:pgMar w:top="156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68A83" w14:textId="77777777" w:rsidR="002B1585" w:rsidRDefault="002B1585" w:rsidP="00503EBE">
      <w:pPr>
        <w:spacing w:after="0" w:line="240" w:lineRule="auto"/>
      </w:pPr>
      <w:r>
        <w:separator/>
      </w:r>
    </w:p>
  </w:endnote>
  <w:endnote w:type="continuationSeparator" w:id="0">
    <w:p w14:paraId="37141A75" w14:textId="77777777" w:rsidR="002B1585" w:rsidRDefault="002B1585" w:rsidP="0050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BA0A4" w14:textId="77777777" w:rsidR="007630CA" w:rsidRDefault="00CD466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64A3CCD6" wp14:editId="7AF62A58">
          <wp:simplePos x="0" y="0"/>
          <wp:positionH relativeFrom="column">
            <wp:posOffset>-650240</wp:posOffset>
          </wp:positionH>
          <wp:positionV relativeFrom="page">
            <wp:posOffset>10330180</wp:posOffset>
          </wp:positionV>
          <wp:extent cx="7443216" cy="512064"/>
          <wp:effectExtent l="0" t="0" r="5715" b="2540"/>
          <wp:wrapThrough wrapText="bothSides">
            <wp:wrapPolygon edited="0">
              <wp:start x="0" y="0"/>
              <wp:lineTo x="0" y="20903"/>
              <wp:lineTo x="21561" y="20903"/>
              <wp:lineTo x="2156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uartsc\Desktop\letterhead_new_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3216" cy="51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BAA39" w14:textId="77777777" w:rsidR="002B1585" w:rsidRDefault="002B1585" w:rsidP="00503EBE">
      <w:pPr>
        <w:spacing w:after="0" w:line="240" w:lineRule="auto"/>
      </w:pPr>
      <w:r>
        <w:separator/>
      </w:r>
    </w:p>
  </w:footnote>
  <w:footnote w:type="continuationSeparator" w:id="0">
    <w:p w14:paraId="128FBBB3" w14:textId="77777777" w:rsidR="002B1585" w:rsidRDefault="002B1585" w:rsidP="00503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BE"/>
    <w:rsid w:val="000855CE"/>
    <w:rsid w:val="002B1585"/>
    <w:rsid w:val="00503EBE"/>
    <w:rsid w:val="00B16216"/>
    <w:rsid w:val="00CD466F"/>
    <w:rsid w:val="00F5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4DCEF"/>
  <w15:chartTrackingRefBased/>
  <w15:docId w15:val="{3C8B3264-4FAF-49C4-9688-3099FF3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E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EBE"/>
  </w:style>
  <w:style w:type="paragraph" w:styleId="Footer">
    <w:name w:val="footer"/>
    <w:basedOn w:val="Normal"/>
    <w:link w:val="FooterChar"/>
    <w:uiPriority w:val="99"/>
    <w:unhideWhenUsed/>
    <w:rsid w:val="00503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EBE"/>
  </w:style>
  <w:style w:type="paragraph" w:styleId="NoSpacing">
    <w:name w:val="No Spacing"/>
    <w:uiPriority w:val="1"/>
    <w:qFormat/>
    <w:rsid w:val="00503EB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03EBE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C3F71EB33AB45B2E9417723A74CC3" ma:contentTypeVersion="10" ma:contentTypeDescription="Create a new document." ma:contentTypeScope="" ma:versionID="f7b10aea0bd1054a8ba913813591b06b">
  <xsd:schema xmlns:xsd="http://www.w3.org/2001/XMLSchema" xmlns:xs="http://www.w3.org/2001/XMLSchema" xmlns:p="http://schemas.microsoft.com/office/2006/metadata/properties" xmlns:ns3="0e3eea6f-bdc6-4686-847c-58cf0213b8a5" targetNamespace="http://schemas.microsoft.com/office/2006/metadata/properties" ma:root="true" ma:fieldsID="4dd70fdaee9b97b94f493c7674763b6a" ns3:_="">
    <xsd:import namespace="0e3eea6f-bdc6-4686-847c-58cf0213b8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eea6f-bdc6-4686-847c-58cf0213b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E98D2-BACF-4DDF-8FB0-8334A78371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F43455-07CD-445C-B19C-79BAB5A2E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C8568-5A97-4123-B491-59163E6F1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eea6f-bdc6-4686-847c-58cf0213b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Morton</dc:creator>
  <cp:keywords/>
  <dc:description/>
  <cp:lastModifiedBy>Frances Rafferty</cp:lastModifiedBy>
  <cp:revision>2</cp:revision>
  <dcterms:created xsi:type="dcterms:W3CDTF">2020-06-03T10:17:00Z</dcterms:created>
  <dcterms:modified xsi:type="dcterms:W3CDTF">2020-06-03T10:17:00Z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0x010100171C3F71EB33AB45B2E9417723A74CC3</vt:lpwstr>
  </property>
</Properties>
</file>